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A7745" w14:textId="59DD7848" w:rsidR="00B94E64" w:rsidRDefault="00B94E64" w:rsidP="00B9508C">
      <w:pPr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Паспорт инвестиционной площадки №</w:t>
      </w:r>
      <w:r w:rsidR="00224F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67-01-</w:t>
      </w:r>
      <w:r w:rsidR="00A822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C578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</w:p>
    <w:p w14:paraId="205C49EF" w14:textId="77777777" w:rsidR="00165414" w:rsidRPr="00B94E64" w:rsidRDefault="00165414" w:rsidP="00B9508C">
      <w:pPr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80"/>
        <w:gridCol w:w="7280"/>
      </w:tblGrid>
      <w:tr w:rsidR="00B94E64" w:rsidRPr="00B94E64" w14:paraId="2067B6CB" w14:textId="77777777" w:rsidTr="00300D5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E61CA" w14:textId="77777777" w:rsidR="00D67F9E" w:rsidRPr="00D67F9E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Название площадки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A666A" w14:textId="4F27442D" w:rsidR="00B94E64" w:rsidRPr="00B94E64" w:rsidRDefault="00C5788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Яблоневый сад</w:t>
            </w:r>
          </w:p>
        </w:tc>
      </w:tr>
      <w:tr w:rsidR="00B94E64" w:rsidRPr="00B94E64" w14:paraId="24D6F26B" w14:textId="77777777" w:rsidTr="00300D53"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DC4BC2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532C4A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14:paraId="7069F0C6" w14:textId="77777777" w:rsidTr="00300D5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BD0C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Местонахождение (адрес) площадки</w:t>
            </w:r>
          </w:p>
          <w:p w14:paraId="67476ED1" w14:textId="77777777" w:rsidR="00D67F9E" w:rsidRPr="00D67F9E" w:rsidRDefault="0095189F" w:rsidP="00B94E64">
            <w:pPr>
              <w:ind w:left="0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  <w:r w:rsidRPr="002265F0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Кадастровый номер </w:t>
            </w:r>
            <w:r w:rsidRPr="002265F0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(при наличии)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332A0" w14:textId="3E7975BA" w:rsidR="008B3408" w:rsidRPr="00B94E64" w:rsidRDefault="0034020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Смоленская область, </w:t>
            </w:r>
            <w:r w:rsidR="00A64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муниципальный район Велижский, городское поселение Велижское, </w:t>
            </w:r>
            <w:r w:rsidR="008C6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Велиж, ул. </w:t>
            </w:r>
            <w:r w:rsidR="00C5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Горохова</w:t>
            </w:r>
            <w:r w:rsidR="00A64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8B34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67:01:0010107:60</w:t>
            </w:r>
          </w:p>
        </w:tc>
      </w:tr>
      <w:tr w:rsidR="00B94E64" w:rsidRPr="00B94E64" w14:paraId="78CBC57A" w14:textId="77777777" w:rsidTr="00300D53"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46D52A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6C8233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14:paraId="78D8F8CA" w14:textId="77777777" w:rsidTr="00300D5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C63C930" w14:textId="77777777" w:rsidR="00B94E64" w:rsidRPr="00B94E64" w:rsidRDefault="00B94E64" w:rsidP="007F506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Тип площадки </w:t>
            </w:r>
            <w:r w:rsidRPr="00B94E6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(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свободные земли; объекты незавершенного строительства; </w:t>
            </w:r>
            <w:r w:rsidRPr="00B94E6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 xml:space="preserve">производственная база; </w:t>
            </w:r>
            <w:r w:rsidRPr="00B94E6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иное)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A179E" w14:textId="2866DBE0" w:rsidR="00B94E64" w:rsidRPr="00B94E64" w:rsidRDefault="00733928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C5788E" w:rsidRPr="00591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вободные земли</w:t>
            </w:r>
          </w:p>
        </w:tc>
      </w:tr>
    </w:tbl>
    <w:p w14:paraId="36CD48E8" w14:textId="77777777" w:rsidR="00B94E64" w:rsidRPr="00B94E64" w:rsidRDefault="00B94E64" w:rsidP="00B94E64">
      <w:pPr>
        <w:shd w:val="clear" w:color="auto" w:fill="FFFFFF"/>
        <w:spacing w:before="120" w:after="120"/>
        <w:ind w:left="193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>Основные сведения о площадке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77"/>
        <w:gridCol w:w="7277"/>
      </w:tblGrid>
      <w:tr w:rsidR="00B94E64" w:rsidRPr="00B94E64" w14:paraId="63EF319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72B8EE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  <w:t>Владелец 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2D7BB2" w14:textId="532EC195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14:paraId="2578C494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4EEE42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Форма собственности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1749D8" w14:textId="0E326CDC" w:rsidR="00B94E64" w:rsidRPr="00B94E64" w:rsidRDefault="0002076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8B3408" w:rsidRPr="004854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обственность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</w:t>
            </w:r>
            <w:r w:rsidR="00D91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разграничена</w:t>
            </w:r>
          </w:p>
        </w:tc>
      </w:tr>
      <w:tr w:rsidR="00B94E64" w:rsidRPr="00B94E64" w14:paraId="617609CF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1A24D4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Юридический (почтовый) адрес, телефон (код города), 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e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mail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, 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web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site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03A24B" w14:textId="110A0C4C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Смоленская область, г. Велиж, пл. Дзержинского, д.7</w:t>
            </w:r>
          </w:p>
        </w:tc>
      </w:tr>
      <w:tr w:rsidR="00B94E64" w:rsidRPr="00B94E64" w14:paraId="4D9BEDD5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8634011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Контактное лицо (Ф.И.О.)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29D74EF" w14:textId="1DE10E8E" w:rsidR="00B94E64" w:rsidRPr="00694A2E" w:rsidRDefault="00694A2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Зуева Мария Александровна</w:t>
            </w:r>
          </w:p>
        </w:tc>
      </w:tr>
      <w:tr w:rsidR="00B94E64" w:rsidRPr="00B94E64" w14:paraId="3DCD6959" w14:textId="77777777" w:rsidTr="00300D53"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1FFEBA1" w14:textId="77777777"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FF64DF" w14:textId="197220F5" w:rsidR="00B94E64" w:rsidRPr="00694A2E" w:rsidRDefault="00694A2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</w:t>
            </w:r>
            <w:r w:rsidR="00224FAE" w:rsidRPr="00694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отдела по управлению муниципальным имуществом, экономике, </w:t>
            </w:r>
            <w:r w:rsidRPr="00964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</w:t>
            </w:r>
            <w:r w:rsidR="009649CC" w:rsidRPr="00964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964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отношени</w:t>
            </w:r>
            <w:r w:rsidR="009649CC" w:rsidRPr="00964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</w:t>
            </w:r>
            <w:r w:rsidRPr="00694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224FAE" w:rsidRPr="00694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комплексному развитию Администрации муниципального образования «Велижский </w:t>
            </w:r>
            <w:r w:rsidRPr="00694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округ</w:t>
            </w:r>
            <w:r w:rsidR="00224FAE" w:rsidRPr="00694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694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Смоленской области</w:t>
            </w:r>
          </w:p>
        </w:tc>
      </w:tr>
      <w:tr w:rsidR="00B94E64" w:rsidRPr="00B94E64" w14:paraId="36BD5F9A" w14:textId="77777777" w:rsidTr="00300D53"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C4F46DE" w14:textId="77777777"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Телефон (код города)</w:t>
            </w:r>
          </w:p>
        </w:tc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5E5A5C" w14:textId="2BF02F0D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8(48132)4-</w:t>
            </w:r>
            <w:r w:rsidR="00694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22-77</w:t>
            </w:r>
          </w:p>
        </w:tc>
      </w:tr>
      <w:tr w:rsidR="00B94E64" w:rsidRPr="00B94E64" w14:paraId="03D879E5" w14:textId="77777777" w:rsidTr="00300D53">
        <w:tc>
          <w:tcPr>
            <w:tcW w:w="250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096B2B" w14:textId="77777777"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e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mail</w:t>
            </w:r>
          </w:p>
        </w:tc>
        <w:tc>
          <w:tcPr>
            <w:tcW w:w="250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10A63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14:paraId="3F2234E3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C8F878" w14:textId="3EF9A7DF" w:rsidR="00B94E64" w:rsidRPr="00B94E64" w:rsidRDefault="00B94E64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 xml:space="preserve">Условия приобретения (пользования) </w:t>
            </w:r>
            <w:r w:rsidR="0030376F" w:rsidRPr="00B94E64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площадки</w:t>
            </w:r>
            <w:r w:rsidR="0030376F"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(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покупка, аренда и т.д.)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0E8DD" w14:textId="10B11E40" w:rsidR="00B94E64" w:rsidRPr="00B94E64" w:rsidRDefault="00224FAE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Покупка</w:t>
            </w:r>
            <w:r w:rsidR="004854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аренда</w:t>
            </w:r>
            <w:r w:rsidR="004854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аукциона</w:t>
            </w:r>
          </w:p>
        </w:tc>
      </w:tr>
      <w:tr w:rsidR="00B94E64" w:rsidRPr="00B94E64" w14:paraId="6D6172DF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53B0B3" w14:textId="77777777" w:rsidR="00617A2D" w:rsidRPr="00E87046" w:rsidRDefault="00B94E64" w:rsidP="00617A2D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E8704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Условия аренды (приобретения) участка</w:t>
            </w:r>
            <w:r w:rsidR="00617A2D" w:rsidRPr="00E8704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со ссылками на нормативно-правовые акты:</w:t>
            </w:r>
          </w:p>
          <w:p w14:paraId="0BAE7A67" w14:textId="77777777" w:rsidR="00617A2D" w:rsidRPr="00E87046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E8704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стоимость аренды;</w:t>
            </w:r>
          </w:p>
          <w:p w14:paraId="3F9A7DCF" w14:textId="77777777" w:rsidR="00617A2D" w:rsidRPr="00E87046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E8704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льготы по арендной плате;</w:t>
            </w:r>
          </w:p>
          <w:p w14:paraId="24D9577A" w14:textId="77777777" w:rsidR="00617A2D" w:rsidRPr="00E87046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E8704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стоимость выкупа;</w:t>
            </w:r>
          </w:p>
          <w:p w14:paraId="40FD9EAA" w14:textId="77777777" w:rsidR="00617A2D" w:rsidRPr="00E87046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E8704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размер земельного налога;</w:t>
            </w:r>
          </w:p>
          <w:p w14:paraId="5CBCB433" w14:textId="77777777" w:rsidR="00617A2D" w:rsidRPr="00B94E64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04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льгота по земельному налогу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15A31E" w14:textId="0363986B" w:rsidR="00B94E64" w:rsidRPr="009D30A6" w:rsidRDefault="009D30A6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" w:history="1">
              <w:r w:rsidRPr="009D30A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https://velizh.admin-smolensk.ru/files/694/545_30-11-2022_stavki-are.doc</w:t>
              </w:r>
            </w:hyperlink>
          </w:p>
          <w:p w14:paraId="2C58D1F7" w14:textId="77777777" w:rsidR="007D7E97" w:rsidRPr="007D7E97" w:rsidRDefault="007D7E97" w:rsidP="007D7E97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7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Освобождаются от налогообложения инвесторы – в отношении земельных участков, используемых ими для реализации инвестиционного проекта. Льгота предоставляется в течение срока реализации инвестиционного проекта, но не более трех налоговых периодов.</w:t>
            </w:r>
          </w:p>
          <w:p w14:paraId="667BBEE1" w14:textId="77777777" w:rsidR="007D7E97" w:rsidRPr="007D7E97" w:rsidRDefault="007D7E97" w:rsidP="007D7E97">
            <w:pPr>
              <w:spacing w:line="259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7D7E97">
              <w:rPr>
                <w:rFonts w:ascii="Times New Roman" w:eastAsia="Times New Roman" w:hAnsi="Times New Roman" w:cs="Times New Roman"/>
                <w:sz w:val="24"/>
                <w:szCs w:val="24"/>
              </w:rPr>
              <w:t>Полное освобождение инвесторов от арендной платы за земельные участки в размере 100% сроком на 3 года.</w:t>
            </w:r>
            <w:r w:rsidRPr="007D7E97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4E59FD91" w14:textId="5B223054" w:rsidR="007D7E97" w:rsidRPr="00B94E64" w:rsidRDefault="007D7E97" w:rsidP="007D7E97">
            <w:pPr>
              <w:spacing w:line="259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E97">
              <w:rPr>
                <w:rFonts w:ascii="Times New Roman" w:eastAsia="Times New Roman" w:hAnsi="Times New Roman" w:cs="Times New Roman"/>
              </w:rPr>
              <w:lastRenderedPageBreak/>
              <w:t>Установление льготных ставок арендной платы за земельные участки на период проектирования и строительства в размере 50%.</w:t>
            </w:r>
          </w:p>
        </w:tc>
      </w:tr>
      <w:tr w:rsidR="00B94E64" w:rsidRPr="00B94E64" w14:paraId="729B5262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80D4FD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lastRenderedPageBreak/>
              <w:t>Прочие затраты, связанные с приобретением площадки (топографическая съемка, составление кадастрового плана, межевание и т.д.)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77D10A" w14:textId="77777777" w:rsidR="00B94E64" w:rsidRPr="00B94E64" w:rsidRDefault="00B94E64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121E" w:rsidRPr="00B94E64" w14:paraId="63C8FB91" w14:textId="77777777" w:rsidTr="0093121E"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B46D11" w14:textId="77777777" w:rsidR="0093121E" w:rsidRPr="00B94E64" w:rsidRDefault="0093121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Описание земельного участка:</w:t>
            </w:r>
          </w:p>
        </w:tc>
      </w:tr>
      <w:tr w:rsidR="00B94E64" w:rsidRPr="00B94E64" w14:paraId="18EAED5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67D413" w14:textId="77777777" w:rsidR="00B94E64" w:rsidRPr="00B94E64" w:rsidRDefault="0078416A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Площадь земельного участка, </w:t>
            </w:r>
            <w:r w:rsidR="00B94E64"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3FB40C" w14:textId="23668941" w:rsidR="00B94E64" w:rsidRPr="00B94E64" w:rsidRDefault="00C5788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2,79</w:t>
            </w:r>
          </w:p>
        </w:tc>
      </w:tr>
      <w:tr w:rsidR="00B94E64" w:rsidRPr="00B94E64" w14:paraId="4900A888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A069FE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земельного участка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0EF603" w14:textId="4EE04EB9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прямоугольная</w:t>
            </w:r>
          </w:p>
        </w:tc>
      </w:tr>
      <w:tr w:rsidR="00B94E64" w:rsidRPr="00B94E64" w14:paraId="695A7BC2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4E4246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Размеры земельного участка: длина и ширина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513B3E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14:paraId="6AD3148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4AB132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Ограничения по высоте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7C9E55" w14:textId="7C95C2A5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3478D570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C80777" w14:textId="15E20A4F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Возможность </w:t>
            </w:r>
            <w:r w:rsidR="00C5788E"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</w:t>
            </w:r>
            <w:r w:rsidR="00C5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ирения земельного</w:t>
            </w:r>
            <w:r w:rsidR="00B95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участка (да/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D33A86" w14:textId="43C106AB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24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B94E64" w:rsidRPr="00B94E64" w14:paraId="2629019C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A0EA5A" w14:textId="77777777" w:rsidR="00B94E64" w:rsidRPr="00B94E64" w:rsidRDefault="00B94E64" w:rsidP="00B94E64">
            <w:pPr>
              <w:spacing w:line="230" w:lineRule="auto"/>
              <w:ind w:left="0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Категория земель (земли сельскохозяйственного назначения; земли поселений;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назначения; земли особо охраняемых природных территорий и объектов; земли лесного фонда; земли водного фонда; земли запаса)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4B4F2C" w14:textId="30371953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земли </w:t>
            </w:r>
            <w:r w:rsidR="003402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населенных пунктов</w:t>
            </w:r>
          </w:p>
        </w:tc>
      </w:tr>
      <w:tr w:rsidR="00B94E64" w:rsidRPr="00B94E64" w14:paraId="698D8C6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2F811C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Функциональная зона (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жилая, общественно-деловая, производственная, инженерной </w:t>
            </w:r>
            <w:r w:rsidRPr="0030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транспортной инфраструктуры, сельскохозяйственного использования, рекреационного назначения, иное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78D4EE" w14:textId="6AA9D425" w:rsidR="00B94E64" w:rsidRPr="00B94E64" w:rsidRDefault="00733928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C5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ельскохозяйственного использования</w:t>
            </w:r>
          </w:p>
        </w:tc>
      </w:tr>
      <w:tr w:rsidR="00B94E64" w:rsidRPr="00B94E64" w14:paraId="21494842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50DC87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Существующие строения на территории участка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292A52" w14:textId="76AB7BE3" w:rsidR="00B94E64" w:rsidRPr="00B94E64" w:rsidRDefault="00C5788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16DA3043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65D5DC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Существующие инженерные коммуникации на территории участка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CA1025" w14:textId="603F2DE6" w:rsidR="00B94E64" w:rsidRPr="00B94E64" w:rsidRDefault="00C5788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2F6F886C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7A457E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Наличие огражден</w:t>
            </w:r>
            <w:r w:rsidR="00B9508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ий и/или видеонаблюдения (есть/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нет)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C8D3BB" w14:textId="0990F6AC" w:rsidR="00B94E64" w:rsidRPr="00B94E64" w:rsidRDefault="00C5788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0A6671EF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D168C1" w14:textId="4E4F9E4D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Рельеф земельного участка (горизонтальная </w:t>
            </w:r>
            <w:r w:rsidR="00A51CE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поверхность, монотонный склон; 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уступы; </w:t>
            </w:r>
            <w:r w:rsidR="00733928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сложный ландшафт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(лощины, промоины, ямы, обрывы, бугры и т.п.</w:t>
            </w:r>
            <w:r w:rsidR="00733928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); смешанный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ландшафт)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ACA5EE" w14:textId="58111175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горизонтальная поверхность</w:t>
            </w:r>
          </w:p>
        </w:tc>
      </w:tr>
      <w:tr w:rsidR="00B94E64" w:rsidRPr="00B94E64" w14:paraId="4BDE94F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2D8278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Вид грунта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F2E240" w14:textId="0F0ECB32" w:rsidR="00B94E64" w:rsidRPr="00B94E64" w:rsidRDefault="008C6B2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суглинки</w:t>
            </w:r>
          </w:p>
        </w:tc>
      </w:tr>
      <w:tr w:rsidR="00B94E64" w:rsidRPr="00B94E64" w14:paraId="197E45D1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0631F5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Глубина промерзания, м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B75680" w14:textId="53C50C6A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1,56</w:t>
            </w:r>
          </w:p>
        </w:tc>
      </w:tr>
      <w:tr w:rsidR="00B94E64" w:rsidRPr="00B94E64" w14:paraId="733761E1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492A2F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Уровень грунтовых вод, м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E41CF3" w14:textId="185F7724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10</w:t>
            </w:r>
          </w:p>
        </w:tc>
      </w:tr>
      <w:tr w:rsidR="00B94E64" w:rsidRPr="00B94E64" w14:paraId="43F055A9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B2D925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Возможность затопления во время паводков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412334" w14:textId="017D9435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D67F9E" w:rsidRPr="00B94E64" w14:paraId="4584BDD4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31114" w14:textId="77777777" w:rsidR="00D67F9E" w:rsidRPr="00B94E64" w:rsidRDefault="00D67F9E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2265F0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Приоритетное направление использования </w:t>
            </w:r>
            <w:r w:rsidR="001C77D0" w:rsidRPr="0048548B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3208E" w14:textId="67CD01F5" w:rsidR="00D67F9E" w:rsidRPr="00B94E64" w:rsidRDefault="00C5788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садоводство</w:t>
            </w:r>
          </w:p>
        </w:tc>
      </w:tr>
      <w:tr w:rsidR="00B94E64" w:rsidRPr="00B94E64" w14:paraId="536A20FF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734A7B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Описание близлежащих территорий и их использования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D09B5" w14:textId="1B03ECB2" w:rsidR="00B94E64" w:rsidRPr="00B94E64" w:rsidRDefault="008C6B2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</w:tr>
      <w:tr w:rsidR="00B94E64" w:rsidRPr="00B94E64" w14:paraId="18AF747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80B1FA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lastRenderedPageBreak/>
              <w:t>Расстояние до ближайших жилых домов (км)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388768" w14:textId="08E62C15" w:rsidR="00B94E64" w:rsidRPr="00B94E64" w:rsidRDefault="008C6B2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C5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94E64" w:rsidRPr="00B94E64" w14:paraId="60022814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14420A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Близость к объектам, загрязняющим окружающую среду (указать тип загрязнения и расстояние, км)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364BAF" w14:textId="7B57F18B" w:rsidR="00B94E64" w:rsidRPr="00B94E64" w:rsidRDefault="00733928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248CA51C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C86740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Ограничения использования участка (санитарно-защитная зона, водоохранная зона, зона охраны объектов культурного наследия, близость к природным заповедникам, охранные зоны инженерных коммуникаций, иное)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2DCFE1" w14:textId="64418379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13491D55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A6E9C1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разрешенного использования, исходя из функционального зонирования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26F00" w14:textId="261DF7A9" w:rsidR="00B94E64" w:rsidRPr="00B94E64" w:rsidRDefault="00C5788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садоводство</w:t>
            </w:r>
          </w:p>
        </w:tc>
      </w:tr>
      <w:tr w:rsidR="00B94E64" w:rsidRPr="00B94E64" w14:paraId="402339FA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F7008B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Текущее использование 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DCDD50" w14:textId="5D53B374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используется</w:t>
            </w:r>
          </w:p>
        </w:tc>
      </w:tr>
      <w:tr w:rsidR="00B94E64" w:rsidRPr="00B94E64" w14:paraId="1131C392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7405A9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История использования 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09F611" w14:textId="0BE7FDDC" w:rsidR="00B94E64" w:rsidRPr="00B94E64" w:rsidRDefault="00C5788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</w:tbl>
    <w:p w14:paraId="3D285FE7" w14:textId="77777777" w:rsidR="00B94E64" w:rsidRPr="00B94E64" w:rsidRDefault="00B94E64" w:rsidP="00B94E64">
      <w:pPr>
        <w:ind w:left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0F3ECAB" w14:textId="77777777" w:rsidR="00B94E64" w:rsidRPr="00B94E64" w:rsidRDefault="00B94E64" w:rsidP="00B94E64">
      <w:pPr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Удаленность участка (км):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77"/>
        <w:gridCol w:w="7277"/>
      </w:tblGrid>
      <w:tr w:rsidR="00B94E64" w:rsidRPr="00B94E64" w14:paraId="60B3CB44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CB4E76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субъекта Российской Федерации,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в котором находится площадка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8DE5BF" w14:textId="23770511" w:rsidR="00B94E64" w:rsidRPr="00B94E64" w:rsidRDefault="001E373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C5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94E64" w:rsidRPr="00B94E64" w14:paraId="4AF1084D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89EBB5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 субъекта Российской Федерации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247033" w14:textId="26A077A9" w:rsidR="00B94E64" w:rsidRPr="00B94E64" w:rsidRDefault="001E373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C5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94E64" w:rsidRPr="00B94E64" w14:paraId="5099E4BA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D85F86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от центра муниципального образования, в котором находится площадка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D55139" w14:textId="06F49A6A" w:rsidR="00B94E64" w:rsidRPr="00B94E64" w:rsidRDefault="00C5788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</w:t>
            </w:r>
            <w:r w:rsidR="003402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94E64" w:rsidRPr="00B94E64" w14:paraId="2797E73F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E8986D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муниципального образования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2C53CF" w14:textId="7286AA31" w:rsidR="00B94E64" w:rsidRPr="00B94E64" w:rsidRDefault="00C5788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</w:t>
            </w:r>
          </w:p>
        </w:tc>
      </w:tr>
      <w:tr w:rsidR="00B94E64" w:rsidRPr="00B94E64" w14:paraId="07966676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8F1476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населенного пункта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10ABAA" w14:textId="50A97577" w:rsidR="00B94E64" w:rsidRPr="00B94E64" w:rsidRDefault="00C5788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рядом</w:t>
            </w:r>
            <w:r w:rsidR="003402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94E64" w:rsidRPr="00B94E64" w14:paraId="0F753FBE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E57E35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от ближайших автомагистралей и автомобильных дорог 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2779B8" w14:textId="65A3FFF8" w:rsidR="00B94E64" w:rsidRPr="00B94E64" w:rsidRDefault="00C5788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</w:tr>
      <w:tr w:rsidR="00B94E64" w:rsidRPr="00B94E64" w14:paraId="38FBF02A" w14:textId="77777777" w:rsidTr="00300D53">
        <w:trPr>
          <w:trHeight w:val="178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1B22D5" w14:textId="77777777"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от ближайшей железнодорожной станции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1411CE" w14:textId="0CBF7A63" w:rsidR="00B94E64" w:rsidRPr="00B94E64" w:rsidRDefault="008C6B2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C5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14:paraId="34395D6A" w14:textId="77777777" w:rsidR="00B94E64" w:rsidRPr="00B94E64" w:rsidRDefault="00B94E6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ru-RU"/>
        </w:rPr>
        <w:t>Доступ к площадке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77"/>
        <w:gridCol w:w="7277"/>
      </w:tblGrid>
      <w:tr w:rsidR="00300D53" w:rsidRPr="00B94E64" w14:paraId="75DABC5D" w14:textId="77777777" w:rsidTr="00300D53">
        <w:trPr>
          <w:trHeight w:val="178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C18367" w14:textId="77777777"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Автомобильное сообщение</w:t>
            </w:r>
          </w:p>
        </w:tc>
      </w:tr>
      <w:tr w:rsidR="00B94E64" w:rsidRPr="00B94E64" w14:paraId="6545FBA2" w14:textId="77777777" w:rsidTr="00300D53">
        <w:trPr>
          <w:trHeight w:val="1394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793398" w14:textId="10EB55E1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Описание </w:t>
            </w:r>
            <w:proofErr w:type="gramStart"/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всех существующих автомобильных дорог</w:t>
            </w:r>
            <w:proofErr w:type="gramEnd"/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ведущих к участку (тип покрытия, количество полос, ограничения для транспорта с точки зрения веса, высоты, давления, доступа грузовиков и дорожной техники, специальные дневные или сезонные режимы движения) </w:t>
            </w:r>
            <w:r w:rsidR="00733928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и расстояние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до дороги, если она не подходит вплотную к площадке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9545AB" w14:textId="0D098892" w:rsid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асфальтная 2-х полосная дорога </w:t>
            </w:r>
            <w:r w:rsidR="008C6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расстоянии 0,</w:t>
            </w:r>
            <w:r w:rsidR="00C57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8C6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км</w:t>
            </w:r>
          </w:p>
          <w:p w14:paraId="3BBD3924" w14:textId="3511F5A5" w:rsidR="008C6B26" w:rsidRPr="00B94E64" w:rsidRDefault="008C6B2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0D53" w:rsidRPr="00B94E64" w14:paraId="707F2A1F" w14:textId="77777777" w:rsidTr="00300D53">
        <w:trPr>
          <w:trHeight w:val="178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D362B9" w14:textId="77777777"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Железнодорожное сообщение</w:t>
            </w:r>
          </w:p>
        </w:tc>
      </w:tr>
      <w:tr w:rsidR="00B94E64" w:rsidRPr="00B94E64" w14:paraId="568D83FE" w14:textId="77777777" w:rsidTr="00300D53">
        <w:trPr>
          <w:trHeight w:val="178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7FDC13" w14:textId="77777777" w:rsidR="00B94E64" w:rsidRPr="00B94E64" w:rsidRDefault="00B94E64" w:rsidP="00B94E64">
            <w:pPr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Описание железнодорожных подъездных путей (тип, протяженность, другое);</w:t>
            </w:r>
          </w:p>
          <w:p w14:paraId="192AA5A3" w14:textId="1B9F0EB0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lastRenderedPageBreak/>
              <w:t xml:space="preserve">при их отсутствии - информация </w:t>
            </w:r>
            <w:r w:rsidR="00733928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о возможности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строительства ветки от ближайшей железной </w:t>
            </w:r>
            <w:r w:rsidR="00733928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дороги, расстояние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до точки, откуда возможно ответвление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2124CD" w14:textId="1F6C3D41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нет</w:t>
            </w:r>
          </w:p>
        </w:tc>
      </w:tr>
      <w:tr w:rsidR="00300D53" w:rsidRPr="00B94E64" w14:paraId="3A8BBFC3" w14:textId="77777777" w:rsidTr="00300D53">
        <w:trPr>
          <w:trHeight w:val="178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0D97F8" w14:textId="77777777"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Иное сообщение</w:t>
            </w:r>
          </w:p>
        </w:tc>
      </w:tr>
      <w:tr w:rsidR="00300D53" w:rsidRPr="00B94E64" w14:paraId="580DF9EB" w14:textId="77777777" w:rsidTr="00300D53">
        <w:trPr>
          <w:trHeight w:val="178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487E4C" w14:textId="77777777"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21F702" w14:textId="17FB5A01" w:rsidR="00300D53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нет</w:t>
            </w:r>
          </w:p>
        </w:tc>
      </w:tr>
    </w:tbl>
    <w:p w14:paraId="2B397F51" w14:textId="77777777" w:rsidR="00302FA4" w:rsidRDefault="00302FA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14:paraId="57D62330" w14:textId="77777777" w:rsidR="00302FA4" w:rsidRDefault="00302FA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14:paraId="4D10BD55" w14:textId="77777777" w:rsidR="00B94E64" w:rsidRDefault="00B94E6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Основные параметры зданий и сооружений, расположенных на площадке</w:t>
      </w:r>
    </w:p>
    <w:p w14:paraId="163C3801" w14:textId="77777777" w:rsidR="00302FA4" w:rsidRPr="00B94E64" w:rsidRDefault="00302FA4" w:rsidP="00B94E64">
      <w:pPr>
        <w:spacing w:before="120" w:after="120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958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2095"/>
        <w:gridCol w:w="1257"/>
        <w:gridCol w:w="1252"/>
        <w:gridCol w:w="1590"/>
        <w:gridCol w:w="1876"/>
        <w:gridCol w:w="1801"/>
        <w:gridCol w:w="1103"/>
        <w:gridCol w:w="1616"/>
        <w:gridCol w:w="1842"/>
      </w:tblGrid>
      <w:tr w:rsidR="00B94E64" w:rsidRPr="00B94E64" w14:paraId="4BC4E941" w14:textId="77777777" w:rsidTr="008C6B26">
        <w:trPr>
          <w:cantSplit/>
          <w:trHeight w:val="284"/>
        </w:trPr>
        <w:tc>
          <w:tcPr>
            <w:tcW w:w="7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3D34D7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Наименование здания, сооружения</w:t>
            </w: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20D19C" w14:textId="77777777" w:rsidR="00B94E64" w:rsidRPr="00386DC6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vertAlign w:val="superscript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Площадь, м</w:t>
            </w:r>
            <w:r w:rsidR="00386DC6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15F550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Длина, ширина, сетка колонн</w:t>
            </w:r>
          </w:p>
        </w:tc>
        <w:tc>
          <w:tcPr>
            <w:tcW w:w="5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70B4E8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Этажность</w:t>
            </w:r>
          </w:p>
        </w:tc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D926FD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Высота этажа, м</w:t>
            </w:r>
          </w:p>
        </w:tc>
        <w:tc>
          <w:tcPr>
            <w:tcW w:w="6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B97162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Строительный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 материал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конструкций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3F7C4A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Степень износа,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%</w:t>
            </w:r>
          </w:p>
        </w:tc>
        <w:tc>
          <w:tcPr>
            <w:tcW w:w="5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900BDC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Возможность расширения</w:t>
            </w:r>
          </w:p>
        </w:tc>
        <w:tc>
          <w:tcPr>
            <w:tcW w:w="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23C838" w14:textId="77777777" w:rsidR="00B94E64" w:rsidRPr="00B94E64" w:rsidRDefault="008B5714" w:rsidP="008B571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Использовани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е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в</w:t>
            </w:r>
            <w:r w:rsidR="00B94E64"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настоящее время</w:t>
            </w:r>
          </w:p>
        </w:tc>
      </w:tr>
      <w:tr w:rsidR="00B94E64" w:rsidRPr="00B94E64" w14:paraId="35A7CEA5" w14:textId="77777777" w:rsidTr="008C6B26">
        <w:trPr>
          <w:cantSplit/>
          <w:trHeight w:val="284"/>
        </w:trPr>
        <w:tc>
          <w:tcPr>
            <w:tcW w:w="7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354571" w14:textId="4005B8C6" w:rsidR="00B94E64" w:rsidRPr="00B94E64" w:rsidRDefault="00733928" w:rsidP="00733928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5F04C" w14:textId="071C25E7" w:rsidR="00B94E64" w:rsidRPr="00B94E64" w:rsidRDefault="00B94E64" w:rsidP="00C5788E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04AD6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D3A234" w14:textId="5DE6C76A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260B0" w14:textId="797D1CB0" w:rsidR="008C6B26" w:rsidRPr="00B94E64" w:rsidRDefault="008C6B2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43F177" w14:textId="4FC29222" w:rsidR="00B94E64" w:rsidRPr="00B94E64" w:rsidRDefault="00B94E64" w:rsidP="00B94E6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933E8B" w14:textId="77777777" w:rsidR="00B94E64" w:rsidRPr="00B94E64" w:rsidRDefault="00B94E64" w:rsidP="00B94E6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D32BF1" w14:textId="77777777" w:rsidR="00B94E64" w:rsidRPr="00B94E64" w:rsidRDefault="00B94E64" w:rsidP="00B94E64">
            <w:pPr>
              <w:shd w:val="clear" w:color="auto" w:fill="FFFFFF"/>
              <w:ind w:left="2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49A766" w14:textId="766D087A" w:rsidR="00B94E64" w:rsidRPr="00B94E64" w:rsidRDefault="00B94E64" w:rsidP="00B94E64">
            <w:pPr>
              <w:shd w:val="clear" w:color="auto" w:fill="FFFFFF"/>
              <w:ind w:left="2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01AF5A93" w14:textId="77777777" w:rsidR="00B94E64" w:rsidRPr="00B94E64" w:rsidRDefault="00B94E64" w:rsidP="00B94E64">
      <w:pPr>
        <w:spacing w:before="240" w:after="24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14:paraId="3F326995" w14:textId="77777777" w:rsidR="00B94E64" w:rsidRPr="00B94E64" w:rsidRDefault="00B94E64" w:rsidP="00B94E64">
      <w:pPr>
        <w:spacing w:before="240" w:after="24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Собственные транспортные коммуникации (на территории площадки)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22"/>
        <w:gridCol w:w="7332"/>
      </w:tblGrid>
      <w:tr w:rsidR="00300D53" w:rsidRPr="00B94E64" w14:paraId="5B930A59" w14:textId="77777777" w:rsidTr="00300D53"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094B1B" w14:textId="77777777" w:rsidR="00300D53" w:rsidRPr="00300D53" w:rsidRDefault="00300D53" w:rsidP="00300D53">
            <w:pPr>
              <w:keepNext/>
              <w:tabs>
                <w:tab w:val="left" w:pos="426"/>
              </w:tabs>
              <w:ind w:left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50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Тип коммуникаций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(в случае наличия)</w:t>
            </w:r>
          </w:p>
        </w:tc>
      </w:tr>
      <w:tr w:rsidR="00B94E64" w:rsidRPr="00B94E64" w14:paraId="0BDEABAD" w14:textId="77777777" w:rsidTr="002A7455">
        <w:tc>
          <w:tcPr>
            <w:tcW w:w="2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00D35F" w14:textId="77777777" w:rsidR="00B94E64" w:rsidRPr="00B94E64" w:rsidRDefault="00B94E64" w:rsidP="007F506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Автодорога (тип, покрытие, протяженность и т.д.)</w:t>
            </w:r>
          </w:p>
        </w:tc>
        <w:tc>
          <w:tcPr>
            <w:tcW w:w="2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B9B196" w14:textId="33195847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</w:tr>
      <w:tr w:rsidR="00B94E64" w:rsidRPr="00B94E64" w14:paraId="3BC30651" w14:textId="77777777" w:rsidTr="002A7455">
        <w:tc>
          <w:tcPr>
            <w:tcW w:w="2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6CB9B3" w14:textId="77777777" w:rsidR="00B94E64" w:rsidRPr="00B94E64" w:rsidRDefault="00B94E64" w:rsidP="007F506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Ж/д. ветка (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тип, протяженность и т.д.)</w:t>
            </w:r>
          </w:p>
        </w:tc>
        <w:tc>
          <w:tcPr>
            <w:tcW w:w="2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1D0E85" w14:textId="1B69ED0A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0F9128F5" w14:textId="77777777" w:rsidTr="002A7455">
        <w:tc>
          <w:tcPr>
            <w:tcW w:w="2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D630F6" w14:textId="77777777" w:rsidR="00B94E64" w:rsidRPr="00B94E64" w:rsidRDefault="00B94E64" w:rsidP="007F506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Сети телекоммуникаций (телефон, интернет, иное)</w:t>
            </w:r>
          </w:p>
        </w:tc>
        <w:tc>
          <w:tcPr>
            <w:tcW w:w="2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1178D" w14:textId="4B0B49A0" w:rsidR="00B94E64" w:rsidRPr="00B94E64" w:rsidRDefault="00C5788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</w:tbl>
    <w:p w14:paraId="4EDD0357" w14:textId="77777777" w:rsidR="00B94E64" w:rsidRPr="00B94E64" w:rsidRDefault="00B94E64" w:rsidP="00B94E64">
      <w:pPr>
        <w:keepNext/>
        <w:ind w:left="0"/>
        <w:outlineLvl w:val="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FD5ED43" w14:textId="77777777" w:rsidR="00B94E64" w:rsidRPr="00A84271" w:rsidRDefault="00B94E64" w:rsidP="00B94E64">
      <w:pPr>
        <w:keepNext/>
        <w:ind w:left="0"/>
        <w:outlineLvl w:val="5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842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Характеристика инженерной инфраструктуры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2156"/>
        <w:gridCol w:w="1341"/>
        <w:gridCol w:w="3775"/>
        <w:gridCol w:w="2510"/>
        <w:gridCol w:w="1633"/>
        <w:gridCol w:w="3139"/>
      </w:tblGrid>
      <w:tr w:rsidR="00B94E64" w:rsidRPr="00B94E64" w14:paraId="0F00044B" w14:textId="77777777" w:rsidTr="003619E7">
        <w:trPr>
          <w:cantSplit/>
          <w:trHeight w:val="290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FBCFDA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Вид инфраструктуры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618DA1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830C24" w14:textId="77777777" w:rsidR="00B94E64" w:rsidRPr="0093121E" w:rsidRDefault="00B94E64" w:rsidP="0093121E">
            <w:pPr>
              <w:ind w:left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Удаленность источника подключения, характеристика сетей и объектов инфраструктуры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7592D3" w14:textId="77777777" w:rsidR="00B94E64" w:rsidRPr="00B94E64" w:rsidRDefault="00B94E64" w:rsidP="00B9508C">
            <w:pPr>
              <w:keepNext/>
              <w:ind w:left="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Свободная мощность, или необходимые усовершенствования для возможности подключения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8E8903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Тариф на подключение</w:t>
            </w: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2B0231" w14:textId="5C648CA8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Поставщики услуг </w:t>
            </w:r>
            <w:r w:rsidR="00243731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            </w:t>
            </w:r>
            <w:proofErr w:type="gramStart"/>
            <w:r w:rsidR="00243731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  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(</w:t>
            </w:r>
            <w:proofErr w:type="gramEnd"/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с </w:t>
            </w:r>
            <w:r w:rsidR="003E41B9"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указанием контактной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информации)</w:t>
            </w:r>
          </w:p>
        </w:tc>
      </w:tr>
      <w:tr w:rsidR="00B94E64" w:rsidRPr="00B94E64" w14:paraId="1BCB708E" w14:textId="77777777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B179B5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</w:t>
            </w:r>
            <w:r w:rsidR="009312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оснабжение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96BAAB" w14:textId="77777777" w:rsidR="00B94E64" w:rsidRPr="00B94E64" w:rsidRDefault="00A21335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vertAlign w:val="superscript"/>
                <w:lang w:eastAsia="ru-RU"/>
              </w:rPr>
              <w:t>3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840884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773FE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9880E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53E14" w14:textId="4C9A0CCB" w:rsidR="00B94E64" w:rsidRPr="00B94E64" w:rsidRDefault="00700562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-</w:t>
            </w:r>
          </w:p>
        </w:tc>
      </w:tr>
      <w:tr w:rsidR="00B94E64" w:rsidRPr="00B94E64" w14:paraId="2E32F508" w14:textId="77777777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A9C655" w14:textId="77777777" w:rsidR="00B94E64" w:rsidRPr="00B94E64" w:rsidRDefault="00B94E64" w:rsidP="0093121E">
            <w:pPr>
              <w:shd w:val="clear" w:color="auto" w:fill="FFFFFF"/>
              <w:spacing w:line="228" w:lineRule="auto"/>
              <w:ind w:left="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lastRenderedPageBreak/>
              <w:t>Электро</w:t>
            </w:r>
            <w:r w:rsidR="009312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снабжение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2AA76A" w14:textId="77777777" w:rsidR="00B94E64" w:rsidRPr="00B94E64" w:rsidRDefault="00243731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0A5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B94E64"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653CA3" w14:textId="24179E25" w:rsidR="00B94E64" w:rsidRPr="00B94E64" w:rsidRDefault="00A72447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Ближайший центр питания ПС Велиж 110/35/10 на расстоянии 2,1 км до границы земельного участка по прямой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D41CB8" w14:textId="4FE539C9" w:rsidR="00B94E64" w:rsidRPr="00B94E64" w:rsidRDefault="00A72447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 мощности 4,71 МВА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EA114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5634C3" w14:textId="6E776148" w:rsidR="00B94E64" w:rsidRPr="00B94E64" w:rsidRDefault="0001417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 w:rsidR="001A022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Филиал ПАО «</w:t>
            </w:r>
            <w:proofErr w:type="spellStart"/>
            <w:r w:rsidR="001A022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Россети</w:t>
            </w:r>
            <w:proofErr w:type="spellEnd"/>
            <w:r w:rsidR="001A022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Центр» «Смоленскэнерго» 8(48132)4-15-05 Гребнев Р.В.</w:t>
            </w:r>
          </w:p>
        </w:tc>
      </w:tr>
      <w:tr w:rsidR="00B94E64" w:rsidRPr="00B94E64" w14:paraId="268616BE" w14:textId="77777777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EF05BA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Водоснабжение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BB97E6" w14:textId="77777777" w:rsidR="00B94E64" w:rsidRPr="00B94E64" w:rsidRDefault="00785C4E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vertAlign w:val="superscript"/>
                <w:lang w:eastAsia="ru-RU"/>
              </w:rPr>
              <w:t>3</w:t>
            </w:r>
            <w:r w:rsidR="00B94E64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/</w:t>
            </w:r>
            <w:r w:rsidR="00B9508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BF189D" w14:textId="71D8988A" w:rsidR="00B94E64" w:rsidRPr="00B94E64" w:rsidRDefault="00A72447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Возможно освоение собственной скважины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201281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72C60B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244C0B" w14:textId="52BD228A" w:rsidR="00B94E64" w:rsidRPr="00B94E64" w:rsidRDefault="005E7222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МУП «</w:t>
            </w:r>
            <w:proofErr w:type="spellStart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Коммунресурс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» </w:t>
            </w:r>
            <w:r w:rsidR="006B320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муниципального образования «Велижский </w:t>
            </w:r>
            <w:r w:rsidR="0006346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муниципальный округ</w:t>
            </w:r>
            <w:r w:rsidR="006B320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»</w:t>
            </w:r>
            <w:r w:rsidR="0006346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Смоленской области</w:t>
            </w:r>
            <w:r w:rsidR="006B320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06346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Свисто</w:t>
            </w:r>
            <w:proofErr w:type="spellEnd"/>
            <w:r w:rsidR="0006346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Р.Н.</w:t>
            </w:r>
            <w:r w:rsidR="002B0687" w:rsidRPr="002B068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8(48132)4-16-50</w:t>
            </w:r>
          </w:p>
        </w:tc>
      </w:tr>
      <w:tr w:rsidR="00B94E64" w:rsidRPr="00B94E64" w14:paraId="1EF98037" w14:textId="77777777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233B36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Водоотведение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A34555" w14:textId="77777777" w:rsidR="00B94E64" w:rsidRPr="00B94E64" w:rsidRDefault="00785C4E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vertAlign w:val="superscript"/>
                <w:lang w:eastAsia="ru-RU"/>
              </w:rPr>
              <w:t>3</w:t>
            </w:r>
            <w:r w:rsidR="00B94E64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/</w:t>
            </w:r>
            <w:r w:rsidR="00B9508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A7A8FD" w14:textId="788ADF78" w:rsidR="00B94E64" w:rsidRPr="00B94E64" w:rsidRDefault="00A72447" w:rsidP="00251E35">
            <w:pPr>
              <w:shd w:val="clear" w:color="auto" w:fill="FFFFFF"/>
              <w:spacing w:line="228" w:lineRule="auto"/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Возможна самостоятельная установка емкостей для канализационных стоков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AF8C8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6E8B3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49DEEA" w14:textId="6259F347" w:rsidR="00B94E64" w:rsidRPr="00B94E64" w:rsidRDefault="005E7222" w:rsidP="001E3735">
            <w:pPr>
              <w:shd w:val="clear" w:color="auto" w:fill="FFFFFF"/>
              <w:spacing w:line="228" w:lineRule="auto"/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МУП «</w:t>
            </w:r>
            <w:proofErr w:type="spellStart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Коммунресурс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» </w:t>
            </w:r>
            <w:r w:rsidR="006B320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муниципального образования «Велижский </w:t>
            </w:r>
            <w:r w:rsidR="0006346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муниципальный округ</w:t>
            </w:r>
            <w:r w:rsidR="006B320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»</w:t>
            </w:r>
            <w:r w:rsidR="0006346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Смоленской области</w:t>
            </w:r>
            <w:r w:rsidR="006B3203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06346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Свисто</w:t>
            </w:r>
            <w:proofErr w:type="spellEnd"/>
            <w:r w:rsidR="0006346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Р.Н.</w:t>
            </w:r>
            <w:r w:rsidRPr="002B068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8(48132)4-16-50</w:t>
            </w:r>
          </w:p>
        </w:tc>
      </w:tr>
      <w:tr w:rsidR="00B94E64" w:rsidRPr="00B94E64" w14:paraId="7E041146" w14:textId="77777777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B88336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E3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Отопление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8EA887" w14:textId="77777777" w:rsidR="00B94E64" w:rsidRPr="00B94E64" w:rsidRDefault="00B94E64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Гкал/час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40AD4" w14:textId="02ABF9DB" w:rsidR="00B94E64" w:rsidRPr="00B94E64" w:rsidRDefault="00B94E64" w:rsidP="00B94E64">
            <w:pPr>
              <w:shd w:val="clear" w:color="auto" w:fill="FFFFFF"/>
              <w:spacing w:line="228" w:lineRule="auto"/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01AF0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9664AC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A0DB25" w14:textId="0419C6B8" w:rsidR="00B94E64" w:rsidRPr="00B94E64" w:rsidRDefault="00A72447" w:rsidP="001E3735">
            <w:pPr>
              <w:shd w:val="clear" w:color="auto" w:fill="FFFFFF"/>
              <w:spacing w:line="228" w:lineRule="auto"/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ООО «Тепло людям. Велиж» Ефремов А</w:t>
            </w:r>
            <w:r w:rsidR="0067356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В</w:t>
            </w:r>
            <w:r w:rsidR="0067356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8(48132)</w:t>
            </w:r>
            <w:r w:rsidR="0016541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2-38-69</w:t>
            </w:r>
          </w:p>
        </w:tc>
      </w:tr>
    </w:tbl>
    <w:p w14:paraId="7D17ADC7" w14:textId="77777777" w:rsidR="00B94E64" w:rsidRPr="00B94E64" w:rsidRDefault="00B94E64" w:rsidP="00B94E64">
      <w:pPr>
        <w:spacing w:line="228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072952B" w14:textId="77777777" w:rsidR="00B94E64" w:rsidRPr="00B94E64" w:rsidRDefault="00B94E64" w:rsidP="00B94E64">
      <w:pPr>
        <w:spacing w:line="228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Трудовые ресурсы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77"/>
        <w:gridCol w:w="7277"/>
      </w:tblGrid>
      <w:tr w:rsidR="00B94E64" w:rsidRPr="00B94E64" w14:paraId="2383DA8D" w14:textId="77777777" w:rsidTr="00785C4E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D15F6D" w14:textId="77777777" w:rsidR="00B94E64" w:rsidRPr="00B94E64" w:rsidRDefault="00B94E64" w:rsidP="007F506F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трудоспособного населения ближайшего населенного пункта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46930A" w14:textId="029CAB60" w:rsidR="00B94E64" w:rsidRPr="00B94E64" w:rsidRDefault="00BB3E4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3100</w:t>
            </w:r>
            <w:r w:rsidR="002E75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чел.</w:t>
            </w:r>
          </w:p>
        </w:tc>
      </w:tr>
      <w:tr w:rsidR="00B94E64" w:rsidRPr="00B94E64" w14:paraId="2FDCF66B" w14:textId="77777777" w:rsidTr="00785C4E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6406B4" w14:textId="77777777" w:rsidR="00B94E64" w:rsidRPr="00B94E64" w:rsidRDefault="00B94E64" w:rsidP="007F506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 трудоспособного населения 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муниципального образования, в котором находится площадка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61D2B3" w14:textId="1098CC41" w:rsidR="00B94E64" w:rsidRPr="00B94E64" w:rsidRDefault="00BB3E4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4604</w:t>
            </w:r>
            <w:r w:rsidR="002E75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чел.</w:t>
            </w:r>
          </w:p>
        </w:tc>
      </w:tr>
      <w:tr w:rsidR="00B94E64" w:rsidRPr="00B94E64" w14:paraId="338B9CB8" w14:textId="77777777" w:rsidTr="00785C4E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E63519" w14:textId="77777777" w:rsidR="00B94E64" w:rsidRPr="00B94E64" w:rsidRDefault="00B94E64" w:rsidP="007F506F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трудоспособного населения соседних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муниципальных образований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8FCBD5" w14:textId="2B759F73" w:rsidR="00B94E64" w:rsidRPr="00B94E64" w:rsidRDefault="00BB3E4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1504</w:t>
            </w:r>
            <w:r w:rsidR="002E75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чел.</w:t>
            </w:r>
          </w:p>
        </w:tc>
      </w:tr>
    </w:tbl>
    <w:p w14:paraId="0E081FE1" w14:textId="77777777" w:rsidR="00B94E64" w:rsidRPr="00B94E64" w:rsidRDefault="00B94E64" w:rsidP="00B94E64">
      <w:pPr>
        <w:shd w:val="clear" w:color="auto" w:fill="FFFFFF"/>
        <w:ind w:left="62"/>
        <w:rPr>
          <w:rFonts w:ascii="Times New Roman" w:eastAsia="Times New Roman" w:hAnsi="Times New Roman" w:cs="Times New Roman"/>
          <w:b/>
          <w:sz w:val="24"/>
          <w:szCs w:val="24"/>
          <w:highlight w:val="green"/>
          <w:lang w:eastAsia="ru-RU"/>
        </w:rPr>
      </w:pPr>
    </w:p>
    <w:p w14:paraId="68BBB6D4" w14:textId="77777777" w:rsidR="009D1154" w:rsidRPr="00B94E64" w:rsidRDefault="00B94E64" w:rsidP="00B94E64">
      <w:r w:rsidRPr="00B94E64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ab/>
      </w:r>
    </w:p>
    <w:sectPr w:rsidR="009D1154" w:rsidRPr="00B94E64" w:rsidSect="00617A2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F4B2FA" w14:textId="77777777" w:rsidR="00F92E45" w:rsidRDefault="00F92E45" w:rsidP="00617A2D">
      <w:r>
        <w:separator/>
      </w:r>
    </w:p>
  </w:endnote>
  <w:endnote w:type="continuationSeparator" w:id="0">
    <w:p w14:paraId="1E303E92" w14:textId="77777777" w:rsidR="00F92E45" w:rsidRDefault="00F92E45" w:rsidP="00617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3B31C9" w14:textId="77777777" w:rsidR="00617A2D" w:rsidRDefault="00617A2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C2374E" w14:textId="77777777" w:rsidR="00617A2D" w:rsidRDefault="00617A2D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825863" w14:textId="77777777" w:rsidR="00617A2D" w:rsidRDefault="00617A2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02FB3A" w14:textId="77777777" w:rsidR="00F92E45" w:rsidRDefault="00F92E45" w:rsidP="00617A2D">
      <w:r>
        <w:separator/>
      </w:r>
    </w:p>
  </w:footnote>
  <w:footnote w:type="continuationSeparator" w:id="0">
    <w:p w14:paraId="3CAE9417" w14:textId="77777777" w:rsidR="00F92E45" w:rsidRDefault="00F92E45" w:rsidP="00617A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CE85B" w14:textId="77777777" w:rsidR="00617A2D" w:rsidRDefault="00617A2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40139724"/>
      <w:docPartObj>
        <w:docPartGallery w:val="Page Numbers (Top of Page)"/>
        <w:docPartUnique/>
      </w:docPartObj>
    </w:sdtPr>
    <w:sdtContent>
      <w:p w14:paraId="75F8C190" w14:textId="77777777" w:rsidR="00617A2D" w:rsidRDefault="00617A2D" w:rsidP="00C56566">
        <w:pPr>
          <w:pStyle w:val="a3"/>
        </w:pPr>
        <w:r>
          <w:t xml:space="preserve">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302FA4">
          <w:rPr>
            <w:noProof/>
          </w:rPr>
          <w:t>5</w:t>
        </w:r>
        <w:r>
          <w:fldChar w:fldCharType="end"/>
        </w:r>
      </w:p>
    </w:sdtContent>
  </w:sdt>
  <w:p w14:paraId="6326B82E" w14:textId="77777777" w:rsidR="00617A2D" w:rsidRDefault="00617A2D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06BE1" w14:textId="77777777" w:rsidR="00617A2D" w:rsidRDefault="00617A2D">
    <w:pPr>
      <w:pStyle w:val="a3"/>
    </w:pPr>
  </w:p>
  <w:p w14:paraId="6B579763" w14:textId="77777777" w:rsidR="00617A2D" w:rsidRDefault="00617A2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4E64"/>
    <w:rsid w:val="00005D3D"/>
    <w:rsid w:val="00014174"/>
    <w:rsid w:val="00020765"/>
    <w:rsid w:val="000460A3"/>
    <w:rsid w:val="00046D26"/>
    <w:rsid w:val="00063462"/>
    <w:rsid w:val="000A5FB3"/>
    <w:rsid w:val="000C3D94"/>
    <w:rsid w:val="000C5CE3"/>
    <w:rsid w:val="000D49E0"/>
    <w:rsid w:val="000D6CCB"/>
    <w:rsid w:val="000F2F7B"/>
    <w:rsid w:val="00122FEB"/>
    <w:rsid w:val="0012360E"/>
    <w:rsid w:val="00155390"/>
    <w:rsid w:val="00165414"/>
    <w:rsid w:val="0016643B"/>
    <w:rsid w:val="001A022C"/>
    <w:rsid w:val="001C77D0"/>
    <w:rsid w:val="001D5FC6"/>
    <w:rsid w:val="001D757E"/>
    <w:rsid w:val="001E18AB"/>
    <w:rsid w:val="001E3735"/>
    <w:rsid w:val="00224B9A"/>
    <w:rsid w:val="00224FAE"/>
    <w:rsid w:val="0022555D"/>
    <w:rsid w:val="002265F0"/>
    <w:rsid w:val="00234547"/>
    <w:rsid w:val="00243731"/>
    <w:rsid w:val="00251E35"/>
    <w:rsid w:val="00257116"/>
    <w:rsid w:val="002870D4"/>
    <w:rsid w:val="002A7455"/>
    <w:rsid w:val="002B0687"/>
    <w:rsid w:val="002E758E"/>
    <w:rsid w:val="00300D53"/>
    <w:rsid w:val="00301B46"/>
    <w:rsid w:val="00302FA4"/>
    <w:rsid w:val="0030376F"/>
    <w:rsid w:val="00340206"/>
    <w:rsid w:val="00344553"/>
    <w:rsid w:val="003619E7"/>
    <w:rsid w:val="003716E2"/>
    <w:rsid w:val="00386DC6"/>
    <w:rsid w:val="00392F3A"/>
    <w:rsid w:val="003B1237"/>
    <w:rsid w:val="003C1109"/>
    <w:rsid w:val="003C324B"/>
    <w:rsid w:val="003E41B9"/>
    <w:rsid w:val="003E69BE"/>
    <w:rsid w:val="003E7BEB"/>
    <w:rsid w:val="004112BD"/>
    <w:rsid w:val="00426045"/>
    <w:rsid w:val="00466BD9"/>
    <w:rsid w:val="0048548B"/>
    <w:rsid w:val="004E64ED"/>
    <w:rsid w:val="0051167C"/>
    <w:rsid w:val="00546354"/>
    <w:rsid w:val="00555913"/>
    <w:rsid w:val="005910D5"/>
    <w:rsid w:val="005A5E56"/>
    <w:rsid w:val="005B2B70"/>
    <w:rsid w:val="005E7222"/>
    <w:rsid w:val="00617A2D"/>
    <w:rsid w:val="00673569"/>
    <w:rsid w:val="00683F32"/>
    <w:rsid w:val="00694A2E"/>
    <w:rsid w:val="006972C0"/>
    <w:rsid w:val="006B3203"/>
    <w:rsid w:val="006D496E"/>
    <w:rsid w:val="006E068B"/>
    <w:rsid w:val="006E7262"/>
    <w:rsid w:val="00700562"/>
    <w:rsid w:val="0071230D"/>
    <w:rsid w:val="00716D90"/>
    <w:rsid w:val="00723DCD"/>
    <w:rsid w:val="00733928"/>
    <w:rsid w:val="0074246C"/>
    <w:rsid w:val="0078416A"/>
    <w:rsid w:val="00785C4E"/>
    <w:rsid w:val="007936DD"/>
    <w:rsid w:val="007A0614"/>
    <w:rsid w:val="007D0D84"/>
    <w:rsid w:val="007D7A74"/>
    <w:rsid w:val="007D7E97"/>
    <w:rsid w:val="007F0BC1"/>
    <w:rsid w:val="007F506F"/>
    <w:rsid w:val="008339F9"/>
    <w:rsid w:val="008B3408"/>
    <w:rsid w:val="008B5714"/>
    <w:rsid w:val="008C6B26"/>
    <w:rsid w:val="008D20E3"/>
    <w:rsid w:val="008D3252"/>
    <w:rsid w:val="0093121E"/>
    <w:rsid w:val="0095189F"/>
    <w:rsid w:val="009649CC"/>
    <w:rsid w:val="00973C3F"/>
    <w:rsid w:val="009938E1"/>
    <w:rsid w:val="009D1154"/>
    <w:rsid w:val="009D30A6"/>
    <w:rsid w:val="00A171C5"/>
    <w:rsid w:val="00A21335"/>
    <w:rsid w:val="00A43A9E"/>
    <w:rsid w:val="00A51CE4"/>
    <w:rsid w:val="00A64D71"/>
    <w:rsid w:val="00A72447"/>
    <w:rsid w:val="00A822BC"/>
    <w:rsid w:val="00A84271"/>
    <w:rsid w:val="00A850E2"/>
    <w:rsid w:val="00AA5812"/>
    <w:rsid w:val="00AB2B54"/>
    <w:rsid w:val="00AC2817"/>
    <w:rsid w:val="00AD56A3"/>
    <w:rsid w:val="00B342F8"/>
    <w:rsid w:val="00B463DD"/>
    <w:rsid w:val="00B6191F"/>
    <w:rsid w:val="00B65820"/>
    <w:rsid w:val="00B85BB6"/>
    <w:rsid w:val="00B94E64"/>
    <w:rsid w:val="00B9508C"/>
    <w:rsid w:val="00BB104D"/>
    <w:rsid w:val="00BB3E43"/>
    <w:rsid w:val="00BC5F95"/>
    <w:rsid w:val="00BD7371"/>
    <w:rsid w:val="00BE49D8"/>
    <w:rsid w:val="00C56566"/>
    <w:rsid w:val="00C56BAE"/>
    <w:rsid w:val="00C5788E"/>
    <w:rsid w:val="00C60FFA"/>
    <w:rsid w:val="00C82D40"/>
    <w:rsid w:val="00CB4342"/>
    <w:rsid w:val="00CB4B63"/>
    <w:rsid w:val="00CC0252"/>
    <w:rsid w:val="00CC5345"/>
    <w:rsid w:val="00CC6A2B"/>
    <w:rsid w:val="00CD4AE9"/>
    <w:rsid w:val="00D12887"/>
    <w:rsid w:val="00D26968"/>
    <w:rsid w:val="00D67F9E"/>
    <w:rsid w:val="00D80454"/>
    <w:rsid w:val="00D919D3"/>
    <w:rsid w:val="00DB59FB"/>
    <w:rsid w:val="00E2623E"/>
    <w:rsid w:val="00E43009"/>
    <w:rsid w:val="00E61B9B"/>
    <w:rsid w:val="00E87046"/>
    <w:rsid w:val="00F101D8"/>
    <w:rsid w:val="00F165FF"/>
    <w:rsid w:val="00F27D5C"/>
    <w:rsid w:val="00F579DC"/>
    <w:rsid w:val="00F610ED"/>
    <w:rsid w:val="00F82650"/>
    <w:rsid w:val="00F92E45"/>
    <w:rsid w:val="00FB5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BD30FB"/>
  <w15:docId w15:val="{1FAE7F1B-CB86-400C-8EB7-566989762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left="5103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7BEB"/>
    <w:pPr>
      <w:spacing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7A2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17A2D"/>
  </w:style>
  <w:style w:type="paragraph" w:styleId="a5">
    <w:name w:val="footer"/>
    <w:basedOn w:val="a"/>
    <w:link w:val="a6"/>
    <w:uiPriority w:val="99"/>
    <w:unhideWhenUsed/>
    <w:rsid w:val="00617A2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17A2D"/>
  </w:style>
  <w:style w:type="paragraph" w:styleId="a7">
    <w:name w:val="Balloon Text"/>
    <w:basedOn w:val="a"/>
    <w:link w:val="a8"/>
    <w:uiPriority w:val="99"/>
    <w:semiHidden/>
    <w:unhideWhenUsed/>
    <w:rsid w:val="00302FA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02FA4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unhideWhenUsed/>
    <w:rsid w:val="007D7E97"/>
    <w:rPr>
      <w:color w:val="0000FF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7D7E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3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velizh.admin-smolensk.ru/files/694/545_30-11-2022_stavki-are.doc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AC9A59-EF63-4190-8C8D-818A6E15E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5</Pages>
  <Words>1050</Words>
  <Characters>5990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ДЭР</Company>
  <LinksUpToDate>false</LinksUpToDate>
  <CharactersWithSpaces>7026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Никифорова Юлия Сергеевна</dc:creator>
  <cp:lastModifiedBy>USER</cp:lastModifiedBy>
  <cp:revision>63</cp:revision>
  <cp:lastPrinted>2022-07-19T11:09:00Z</cp:lastPrinted>
  <dcterms:created xsi:type="dcterms:W3CDTF">2018-05-24T11:59:00Z</dcterms:created>
  <dcterms:modified xsi:type="dcterms:W3CDTF">2026-01-16T13:07:00Z</dcterms:modified>
</cp:coreProperties>
</file>